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D6C3" w14:textId="4393A52A" w:rsidR="008351E6" w:rsidRPr="001D17EE" w:rsidRDefault="00E87DFF" w:rsidP="00E87DFF">
      <w:pPr>
        <w:jc w:val="center"/>
        <w:rPr>
          <w:b/>
          <w:sz w:val="32"/>
          <w:szCs w:val="32"/>
        </w:rPr>
      </w:pPr>
      <w:r w:rsidRPr="001D17EE">
        <w:rPr>
          <w:b/>
          <w:sz w:val="32"/>
          <w:szCs w:val="32"/>
        </w:rPr>
        <w:t xml:space="preserve">Il </w:t>
      </w:r>
      <w:r w:rsidR="00F91234" w:rsidRPr="001D17EE">
        <w:rPr>
          <w:b/>
          <w:sz w:val="32"/>
          <w:szCs w:val="32"/>
        </w:rPr>
        <w:t>Genoa CFC</w:t>
      </w:r>
      <w:r w:rsidRPr="001D17EE">
        <w:rPr>
          <w:b/>
          <w:sz w:val="32"/>
          <w:szCs w:val="32"/>
        </w:rPr>
        <w:t xml:space="preserve"> ospita la n</w:t>
      </w:r>
      <w:r w:rsidR="00F91234" w:rsidRPr="001D17EE">
        <w:rPr>
          <w:b/>
          <w:sz w:val="32"/>
          <w:szCs w:val="32"/>
        </w:rPr>
        <w:t>ona</w:t>
      </w:r>
      <w:r w:rsidRPr="001D17EE">
        <w:rPr>
          <w:b/>
          <w:sz w:val="32"/>
          <w:szCs w:val="32"/>
        </w:rPr>
        <w:t xml:space="preserve"> tappa</w:t>
      </w:r>
    </w:p>
    <w:p w14:paraId="32D4EEDF" w14:textId="4A050620" w:rsidR="00E87DFF" w:rsidRPr="008D305F" w:rsidRDefault="00E87DFF" w:rsidP="00E87DFF">
      <w:pPr>
        <w:jc w:val="center"/>
        <w:rPr>
          <w:sz w:val="32"/>
          <w:szCs w:val="32"/>
          <w:lang w:val="en-US"/>
        </w:rPr>
      </w:pPr>
      <w:r w:rsidRPr="008D305F">
        <w:rPr>
          <w:b/>
          <w:sz w:val="32"/>
          <w:szCs w:val="32"/>
          <w:lang w:val="en-US"/>
        </w:rPr>
        <w:t>della Philadelphia Junior Cup | Keep Racism Out</w:t>
      </w:r>
    </w:p>
    <w:p w14:paraId="74C49619" w14:textId="5374A450" w:rsidR="005B064D" w:rsidRPr="005B064D" w:rsidRDefault="006F48EE" w:rsidP="005B064D">
      <w:pPr>
        <w:jc w:val="center"/>
        <w:rPr>
          <w:sz w:val="22"/>
          <w:szCs w:val="22"/>
        </w:rPr>
      </w:pPr>
      <w:r w:rsidRPr="007917B7">
        <w:br/>
      </w:r>
      <w:r w:rsidRPr="007917B7">
        <w:br/>
      </w:r>
      <w:r w:rsidR="00F91234">
        <w:rPr>
          <w:i/>
          <w:sz w:val="22"/>
          <w:szCs w:val="22"/>
        </w:rPr>
        <w:t xml:space="preserve">Nel convitto </w:t>
      </w:r>
      <w:r w:rsidR="00F91234" w:rsidRPr="00217A47">
        <w:rPr>
          <w:i/>
          <w:sz w:val="22"/>
          <w:szCs w:val="22"/>
        </w:rPr>
        <w:t>della Badia di Sant’Andrea</w:t>
      </w:r>
      <w:r w:rsidR="005B064D" w:rsidRPr="005B064D">
        <w:rPr>
          <w:i/>
          <w:sz w:val="22"/>
          <w:szCs w:val="22"/>
        </w:rPr>
        <w:t xml:space="preserve"> accolt</w:t>
      </w:r>
      <w:r w:rsidR="00F526DA">
        <w:rPr>
          <w:i/>
          <w:sz w:val="22"/>
          <w:szCs w:val="22"/>
        </w:rPr>
        <w:t>i</w:t>
      </w:r>
      <w:r w:rsidR="005B064D" w:rsidRPr="005B064D">
        <w:rPr>
          <w:i/>
          <w:sz w:val="22"/>
          <w:szCs w:val="22"/>
        </w:rPr>
        <w:t xml:space="preserve"> gli atleti del </w:t>
      </w:r>
      <w:r w:rsidR="00120B39" w:rsidRPr="00217A47">
        <w:rPr>
          <w:i/>
          <w:sz w:val="22"/>
          <w:szCs w:val="22"/>
        </w:rPr>
        <w:t>Ricreatorio San Luigi Gonzaga</w:t>
      </w:r>
      <w:r w:rsidR="005B064D" w:rsidRPr="005B064D">
        <w:rPr>
          <w:i/>
          <w:sz w:val="22"/>
          <w:szCs w:val="22"/>
        </w:rPr>
        <w:t xml:space="preserve">, i calciatori del torneo nazionale giovanile che coinvolge le città della Serie A </w:t>
      </w:r>
      <w:proofErr w:type="spellStart"/>
      <w:r w:rsidR="005B064D" w:rsidRPr="005B064D">
        <w:rPr>
          <w:i/>
          <w:sz w:val="22"/>
          <w:szCs w:val="22"/>
        </w:rPr>
        <w:t>Enilive</w:t>
      </w:r>
      <w:proofErr w:type="spellEnd"/>
      <w:r w:rsidR="005B064D" w:rsidRPr="005B064D">
        <w:rPr>
          <w:i/>
          <w:sz w:val="22"/>
          <w:szCs w:val="22"/>
        </w:rPr>
        <w:t xml:space="preserve">, promosso da Philadelphia, Lega Calcio Serie A e Centro Sportivo Italiano. A dialogare con gli atleti sui valori dello sport </w:t>
      </w:r>
      <w:r w:rsidR="008D305F">
        <w:rPr>
          <w:i/>
          <w:sz w:val="22"/>
          <w:szCs w:val="22"/>
        </w:rPr>
        <w:t xml:space="preserve">e dell’amicizia, </w:t>
      </w:r>
      <w:r w:rsidR="005B064D" w:rsidRPr="00217A47">
        <w:rPr>
          <w:i/>
          <w:sz w:val="22"/>
          <w:szCs w:val="22"/>
        </w:rPr>
        <w:t xml:space="preserve">presente </w:t>
      </w:r>
      <w:r w:rsidR="00561791" w:rsidRPr="00217A47">
        <w:rPr>
          <w:i/>
          <w:sz w:val="22"/>
          <w:szCs w:val="22"/>
        </w:rPr>
        <w:t>A</w:t>
      </w:r>
      <w:r w:rsidR="005B064D" w:rsidRPr="00217A47">
        <w:rPr>
          <w:i/>
          <w:sz w:val="22"/>
          <w:szCs w:val="22"/>
        </w:rPr>
        <w:t>l</w:t>
      </w:r>
      <w:r w:rsidR="00561791" w:rsidRPr="00217A47">
        <w:rPr>
          <w:i/>
          <w:sz w:val="22"/>
          <w:szCs w:val="22"/>
        </w:rPr>
        <w:t>essandro Marcandalli</w:t>
      </w:r>
      <w:r w:rsidR="005B064D" w:rsidRPr="005B064D">
        <w:rPr>
          <w:i/>
          <w:sz w:val="22"/>
          <w:szCs w:val="22"/>
        </w:rPr>
        <w:t xml:space="preserve">, </w:t>
      </w:r>
      <w:r w:rsidR="00561791" w:rsidRPr="00217A47">
        <w:rPr>
          <w:i/>
          <w:sz w:val="22"/>
          <w:szCs w:val="22"/>
        </w:rPr>
        <w:t>difensore</w:t>
      </w:r>
      <w:r w:rsidR="005B064D" w:rsidRPr="005B064D">
        <w:rPr>
          <w:i/>
          <w:sz w:val="22"/>
          <w:szCs w:val="22"/>
        </w:rPr>
        <w:t xml:space="preserve"> del </w:t>
      </w:r>
      <w:r w:rsidR="00F91234" w:rsidRPr="00217A47">
        <w:rPr>
          <w:i/>
          <w:sz w:val="22"/>
          <w:szCs w:val="22"/>
        </w:rPr>
        <w:t>Genoa CF</w:t>
      </w:r>
      <w:r w:rsidR="005B064D" w:rsidRPr="00217A47">
        <w:rPr>
          <w:i/>
          <w:sz w:val="22"/>
          <w:szCs w:val="22"/>
        </w:rPr>
        <w:t>C</w:t>
      </w:r>
      <w:r w:rsidR="00F91234" w:rsidRPr="00217A47">
        <w:rPr>
          <w:i/>
          <w:sz w:val="22"/>
          <w:szCs w:val="22"/>
        </w:rPr>
        <w:t>.</w:t>
      </w:r>
    </w:p>
    <w:p w14:paraId="684610CA" w14:textId="77777777" w:rsidR="00D95C95" w:rsidRDefault="00D95C95" w:rsidP="00D95C95">
      <w:pPr>
        <w:jc w:val="center"/>
      </w:pPr>
    </w:p>
    <w:p w14:paraId="6E1A169A" w14:textId="77777777" w:rsidR="00D95C95" w:rsidRDefault="00D95C95" w:rsidP="00D95C95">
      <w:pPr>
        <w:jc w:val="center"/>
      </w:pPr>
    </w:p>
    <w:p w14:paraId="60DBCAC1" w14:textId="62FF101D" w:rsidR="0058236E" w:rsidRDefault="00A918A5" w:rsidP="00D95C95">
      <w:pPr>
        <w:jc w:val="both"/>
      </w:pPr>
      <w:r w:rsidRPr="00217A47">
        <w:rPr>
          <w:i/>
          <w:iCs/>
        </w:rPr>
        <w:t>Genova</w:t>
      </w:r>
      <w:r w:rsidR="0058236E" w:rsidRPr="00217A47">
        <w:rPr>
          <w:i/>
          <w:iCs/>
        </w:rPr>
        <w:t xml:space="preserve">, </w:t>
      </w:r>
      <w:r w:rsidRPr="00217A47">
        <w:rPr>
          <w:i/>
          <w:iCs/>
        </w:rPr>
        <w:t>10 marzo 2026</w:t>
      </w:r>
      <w:r w:rsidR="0058236E">
        <w:t> –</w:t>
      </w:r>
      <w:r w:rsidR="00F34351">
        <w:t xml:space="preserve"> </w:t>
      </w:r>
      <w:r w:rsidRPr="003812F1">
        <w:t>Lunedì</w:t>
      </w:r>
      <w:r w:rsidR="0058236E">
        <w:t xml:space="preserve"> </w:t>
      </w:r>
      <w:r w:rsidRPr="003812F1">
        <w:t>9 marzo</w:t>
      </w:r>
      <w:r w:rsidR="0058236E">
        <w:t xml:space="preserve">, il </w:t>
      </w:r>
      <w:r w:rsidRPr="003812F1">
        <w:rPr>
          <w:b/>
        </w:rPr>
        <w:t>Genoa CF</w:t>
      </w:r>
      <w:r w:rsidR="0058236E" w:rsidRPr="003812F1">
        <w:rPr>
          <w:b/>
        </w:rPr>
        <w:t>C</w:t>
      </w:r>
      <w:r w:rsidR="0058236E">
        <w:t xml:space="preserve"> ha ospitato una partita speciale, che si disputa fuori dal campo di gioco. Il Club </w:t>
      </w:r>
      <w:r w:rsidRPr="003812F1">
        <w:t>rossoblù</w:t>
      </w:r>
      <w:r w:rsidR="0058236E">
        <w:t xml:space="preserve"> ha accolto la </w:t>
      </w:r>
      <w:r w:rsidRPr="003812F1">
        <w:t>nona</w:t>
      </w:r>
      <w:r w:rsidR="0058236E">
        <w:t xml:space="preserve"> tappa della </w:t>
      </w:r>
      <w:r w:rsidR="0058236E">
        <w:rPr>
          <w:b/>
        </w:rPr>
        <w:t xml:space="preserve">Philadelphia Junior Cup | Keep </w:t>
      </w:r>
      <w:proofErr w:type="spellStart"/>
      <w:r w:rsidR="0058236E">
        <w:rPr>
          <w:b/>
        </w:rPr>
        <w:t>Racism</w:t>
      </w:r>
      <w:proofErr w:type="spellEnd"/>
      <w:r w:rsidR="0058236E">
        <w:rPr>
          <w:b/>
        </w:rPr>
        <w:t xml:space="preserve"> Out</w:t>
      </w:r>
      <w:r w:rsidR="0058236E">
        <w:t xml:space="preserve">, il torneo nazionale giovanile di calcio a 7 dedicato agli oratori delle 17 città della Serie A </w:t>
      </w:r>
      <w:proofErr w:type="spellStart"/>
      <w:r w:rsidR="0058236E">
        <w:t>Enilive</w:t>
      </w:r>
      <w:proofErr w:type="spellEnd"/>
      <w:r w:rsidR="0058236E">
        <w:t xml:space="preserve"> 2025/2026,</w:t>
      </w:r>
      <w:r w:rsidR="0058236E">
        <w:rPr>
          <w:b/>
        </w:rPr>
        <w:t> </w:t>
      </w:r>
      <w:r w:rsidR="0058236E">
        <w:t xml:space="preserve">presso </w:t>
      </w:r>
      <w:r w:rsidRPr="003812F1">
        <w:t>il convitto della Badia di Sant’Andrea</w:t>
      </w:r>
      <w:r w:rsidR="0058236E">
        <w:t>, per un pomeriggio di allenamento dedicato alla riflessione sui valori dello sport.</w:t>
      </w:r>
    </w:p>
    <w:p w14:paraId="6AFE2567" w14:textId="77777777" w:rsidR="0058236E" w:rsidRDefault="0058236E" w:rsidP="00F34351">
      <w:pPr>
        <w:jc w:val="both"/>
      </w:pPr>
    </w:p>
    <w:p w14:paraId="32EDD1B6" w14:textId="38AB0467" w:rsidR="0058236E" w:rsidRDefault="0058236E" w:rsidP="00F34351">
      <w:pPr>
        <w:jc w:val="both"/>
      </w:pPr>
      <w:r>
        <w:t>Ospiti del Club sono stati gli atleti del</w:t>
      </w:r>
      <w:r w:rsidR="003812F1">
        <w:t xml:space="preserve"> </w:t>
      </w:r>
      <w:r w:rsidR="003812F1" w:rsidRPr="007E0540">
        <w:t>Ricreatorio San Luigi Gonzaga</w:t>
      </w:r>
      <w:r>
        <w:t xml:space="preserve">, tra i partecipanti del progetto educativo e sportivo promosso da </w:t>
      </w:r>
      <w:r>
        <w:rPr>
          <w:b/>
        </w:rPr>
        <w:t>Philadelphia</w:t>
      </w:r>
      <w:r>
        <w:t xml:space="preserve">, iconico marchio del Gruppo </w:t>
      </w:r>
      <w:proofErr w:type="spellStart"/>
      <w:r>
        <w:t>Mondelēz</w:t>
      </w:r>
      <w:proofErr w:type="spellEnd"/>
      <w:r>
        <w:t xml:space="preserve"> International e Title Sponsor della competizione, </w:t>
      </w:r>
      <w:r>
        <w:rPr>
          <w:b/>
        </w:rPr>
        <w:t>Lega Calcio Serie A</w:t>
      </w:r>
      <w:r>
        <w:t> e il </w:t>
      </w:r>
      <w:r>
        <w:rPr>
          <w:b/>
        </w:rPr>
        <w:t>Centro Sportivo Italiano</w:t>
      </w:r>
      <w:r>
        <w:t xml:space="preserve">. I giovani calciatori, tra i 12 e i 14 anni, </w:t>
      </w:r>
      <w:r w:rsidRPr="00CD4AED">
        <w:t>insieme ai ragazzi e alle ragazze</w:t>
      </w:r>
      <w:r>
        <w:t xml:space="preserve"> del settore giovanile </w:t>
      </w:r>
      <w:r w:rsidR="00A918A5" w:rsidRPr="007E0540">
        <w:t>rossoblù</w:t>
      </w:r>
      <w:r>
        <w:t xml:space="preserve">, hanno incontrato </w:t>
      </w:r>
      <w:r w:rsidR="00A918A5" w:rsidRPr="007E0540">
        <w:rPr>
          <w:b/>
        </w:rPr>
        <w:t>Al</w:t>
      </w:r>
      <w:r w:rsidRPr="007E0540">
        <w:rPr>
          <w:b/>
        </w:rPr>
        <w:t>e</w:t>
      </w:r>
      <w:r w:rsidR="00A918A5" w:rsidRPr="007E0540">
        <w:rPr>
          <w:b/>
        </w:rPr>
        <w:t>ssandro Marcandalli</w:t>
      </w:r>
      <w:r>
        <w:t xml:space="preserve">, </w:t>
      </w:r>
      <w:r w:rsidR="00A918A5" w:rsidRPr="007E0540">
        <w:t>difensore</w:t>
      </w:r>
      <w:r>
        <w:t xml:space="preserve"> del </w:t>
      </w:r>
      <w:r w:rsidR="00A918A5" w:rsidRPr="007E0540">
        <w:t>Genoa CF</w:t>
      </w:r>
      <w:r w:rsidRPr="007E0540">
        <w:t>C</w:t>
      </w:r>
      <w:r>
        <w:t>, per un appuntamento di approfondimento sui valori cardine del progetto: amicizia, rispetto e inclusione.</w:t>
      </w:r>
    </w:p>
    <w:p w14:paraId="6892FF2B" w14:textId="77777777" w:rsidR="0058236E" w:rsidRDefault="0058236E" w:rsidP="00F34351">
      <w:pPr>
        <w:jc w:val="both"/>
      </w:pPr>
    </w:p>
    <w:p w14:paraId="6A53FC78" w14:textId="66EE0088" w:rsidR="0058236E" w:rsidRDefault="00F36E88" w:rsidP="00F34351">
      <w:pPr>
        <w:jc w:val="both"/>
      </w:pPr>
      <w:r w:rsidRPr="000A0C3E">
        <w:t>Alessandro Marcandalli</w:t>
      </w:r>
      <w:r w:rsidR="0058236E">
        <w:t xml:space="preserve"> ha raccontato ai ragazzi la propria esperienza e posto l’accento sull’importanza della collaborazione e del gioco di squadra nel calcio e non solo. I giovani del</w:t>
      </w:r>
      <w:r w:rsidR="00000442">
        <w:t xml:space="preserve"> </w:t>
      </w:r>
      <w:r w:rsidR="00000442" w:rsidRPr="000A0C3E">
        <w:t>Ricreatorio San Luigi Gonzaga</w:t>
      </w:r>
      <w:r w:rsidR="0058236E">
        <w:t xml:space="preserve"> hanno donato </w:t>
      </w:r>
      <w:r w:rsidR="0058236E" w:rsidRPr="000A0C3E">
        <w:t>al calciatore</w:t>
      </w:r>
      <w:r w:rsidR="0058236E">
        <w:t xml:space="preserve"> la maglia “Il calcio è amicizia”, simbolo tangibile dei valori di cui il progetto vuole farsi portavoce. </w:t>
      </w:r>
      <w:r w:rsidR="0058236E" w:rsidRPr="000A0C3E">
        <w:t xml:space="preserve">Il </w:t>
      </w:r>
      <w:r w:rsidRPr="000A0C3E">
        <w:t>difensor</w:t>
      </w:r>
      <w:r w:rsidR="008E3E0E" w:rsidRPr="000A0C3E">
        <w:t>e</w:t>
      </w:r>
      <w:r w:rsidR="0058236E">
        <w:t> </w:t>
      </w:r>
      <w:r w:rsidR="0058236E" w:rsidRPr="000A0C3E">
        <w:t>ha</w:t>
      </w:r>
      <w:r w:rsidR="0058236E">
        <w:t xml:space="preserve"> poi autografato la divisa “Philadelphia Junior Cup | Keep </w:t>
      </w:r>
      <w:proofErr w:type="spellStart"/>
      <w:r w:rsidR="0058236E">
        <w:t>Racism</w:t>
      </w:r>
      <w:proofErr w:type="spellEnd"/>
      <w:r w:rsidR="0058236E">
        <w:t xml:space="preserve"> Out”, donata da Lega Calcio Serie A ai capitani del</w:t>
      </w:r>
      <w:r w:rsidR="000A0C3E">
        <w:t xml:space="preserve"> </w:t>
      </w:r>
      <w:r w:rsidR="000A0C3E" w:rsidRPr="000A0C3E">
        <w:t>ricreatorio</w:t>
      </w:r>
      <w:r w:rsidR="0058236E">
        <w:t>, testimonianza della volontà educativa del progetto.</w:t>
      </w:r>
    </w:p>
    <w:p w14:paraId="7126CABE" w14:textId="77777777" w:rsidR="00244B04" w:rsidRDefault="00244B04" w:rsidP="00F34351">
      <w:pPr>
        <w:jc w:val="both"/>
      </w:pPr>
    </w:p>
    <w:p w14:paraId="4E465956" w14:textId="0A97DE88" w:rsidR="00244B04" w:rsidRDefault="00244B04" w:rsidP="00244B04">
      <w:pPr>
        <w:jc w:val="both"/>
      </w:pPr>
      <w:r>
        <w:t>“</w:t>
      </w:r>
      <w:r w:rsidR="00645DD0" w:rsidRPr="00645DD0">
        <w:rPr>
          <w:i/>
          <w:iCs/>
        </w:rPr>
        <w:t>È</w:t>
      </w:r>
      <w:r w:rsidR="009217EC" w:rsidRPr="00645DD0">
        <w:rPr>
          <w:i/>
          <w:iCs/>
        </w:rPr>
        <w:t xml:space="preserve"> stato un privilegio rappresentare </w:t>
      </w:r>
      <w:r w:rsidR="00901313" w:rsidRPr="00645DD0">
        <w:rPr>
          <w:i/>
          <w:iCs/>
        </w:rPr>
        <w:t xml:space="preserve">il club e </w:t>
      </w:r>
      <w:r w:rsidR="009217EC" w:rsidRPr="00645DD0">
        <w:rPr>
          <w:i/>
          <w:iCs/>
        </w:rPr>
        <w:t>i compagni</w:t>
      </w:r>
      <w:r w:rsidR="008501AE" w:rsidRPr="00645DD0">
        <w:rPr>
          <w:i/>
          <w:iCs/>
        </w:rPr>
        <w:t xml:space="preserve"> nell’ambito</w:t>
      </w:r>
      <w:r w:rsidR="00357477" w:rsidRPr="00645DD0">
        <w:rPr>
          <w:i/>
          <w:iCs/>
        </w:rPr>
        <w:t xml:space="preserve"> di questo incontro</w:t>
      </w:r>
      <w:r w:rsidR="008501AE" w:rsidRPr="00645DD0">
        <w:rPr>
          <w:i/>
          <w:iCs/>
        </w:rPr>
        <w:t xml:space="preserve"> che</w:t>
      </w:r>
      <w:r w:rsidRPr="00645DD0">
        <w:rPr>
          <w:i/>
          <w:iCs/>
        </w:rPr>
        <w:t xml:space="preserve"> Lega,</w:t>
      </w:r>
      <w:r w:rsidR="00D8309C" w:rsidRPr="00645DD0">
        <w:rPr>
          <w:i/>
          <w:iCs/>
        </w:rPr>
        <w:t xml:space="preserve"> Philadel</w:t>
      </w:r>
      <w:r w:rsidR="00645DD0" w:rsidRPr="00645DD0">
        <w:rPr>
          <w:i/>
          <w:iCs/>
        </w:rPr>
        <w:t>ph</w:t>
      </w:r>
      <w:r w:rsidR="00D8309C" w:rsidRPr="00645DD0">
        <w:rPr>
          <w:i/>
          <w:iCs/>
        </w:rPr>
        <w:t>ia e</w:t>
      </w:r>
      <w:r w:rsidRPr="00645DD0">
        <w:rPr>
          <w:i/>
          <w:iCs/>
        </w:rPr>
        <w:t xml:space="preserve"> CSI</w:t>
      </w:r>
      <w:r w:rsidR="00D8309C" w:rsidRPr="00645DD0">
        <w:rPr>
          <w:i/>
          <w:iCs/>
        </w:rPr>
        <w:t xml:space="preserve"> </w:t>
      </w:r>
      <w:r w:rsidR="00E74644" w:rsidRPr="00645DD0">
        <w:rPr>
          <w:i/>
          <w:iCs/>
        </w:rPr>
        <w:t>hann</w:t>
      </w:r>
      <w:r w:rsidR="008D3062" w:rsidRPr="00645DD0">
        <w:rPr>
          <w:i/>
          <w:iCs/>
        </w:rPr>
        <w:t>o organizzato per</w:t>
      </w:r>
      <w:r w:rsidR="00634138" w:rsidRPr="00645DD0">
        <w:rPr>
          <w:i/>
          <w:iCs/>
        </w:rPr>
        <w:t xml:space="preserve"> sottolineare</w:t>
      </w:r>
      <w:r w:rsidR="008D3062" w:rsidRPr="00645DD0">
        <w:rPr>
          <w:i/>
          <w:iCs/>
        </w:rPr>
        <w:t xml:space="preserve"> </w:t>
      </w:r>
      <w:r w:rsidR="00F9109E" w:rsidRPr="00645DD0">
        <w:rPr>
          <w:i/>
          <w:iCs/>
        </w:rPr>
        <w:t>la rilevanza</w:t>
      </w:r>
      <w:r w:rsidR="008D3062" w:rsidRPr="00645DD0">
        <w:rPr>
          <w:i/>
          <w:iCs/>
        </w:rPr>
        <w:t xml:space="preserve"> dei principi</w:t>
      </w:r>
      <w:r w:rsidR="00FE3F46" w:rsidRPr="00645DD0">
        <w:rPr>
          <w:i/>
          <w:iCs/>
        </w:rPr>
        <w:t xml:space="preserve"> educativi</w:t>
      </w:r>
      <w:r w:rsidR="005C5C7F" w:rsidRPr="00645DD0">
        <w:rPr>
          <w:i/>
          <w:iCs/>
        </w:rPr>
        <w:t xml:space="preserve"> ne</w:t>
      </w:r>
      <w:r w:rsidR="00F9109E" w:rsidRPr="00645DD0">
        <w:rPr>
          <w:i/>
          <w:iCs/>
        </w:rPr>
        <w:t>i fattori di</w:t>
      </w:r>
      <w:r w:rsidR="005C5C7F" w:rsidRPr="00645DD0">
        <w:rPr>
          <w:i/>
          <w:iCs/>
        </w:rPr>
        <w:t xml:space="preserve"> crescita dei</w:t>
      </w:r>
      <w:r w:rsidR="00DD5182" w:rsidRPr="00645DD0">
        <w:rPr>
          <w:i/>
          <w:iCs/>
        </w:rPr>
        <w:t xml:space="preserve"> giovani</w:t>
      </w:r>
      <w:r>
        <w:t>” dichiara</w:t>
      </w:r>
      <w:r w:rsidR="00FC34BB">
        <w:t xml:space="preserve"> Marcandalli</w:t>
      </w:r>
      <w:r>
        <w:t>. “</w:t>
      </w:r>
      <w:r w:rsidR="00901313" w:rsidRPr="00645DD0">
        <w:rPr>
          <w:i/>
          <w:iCs/>
        </w:rPr>
        <w:t>Noi atleti</w:t>
      </w:r>
      <w:r w:rsidR="000D31FF" w:rsidRPr="00645DD0">
        <w:rPr>
          <w:i/>
          <w:iCs/>
        </w:rPr>
        <w:t xml:space="preserve"> </w:t>
      </w:r>
      <w:r w:rsidRPr="00645DD0">
        <w:rPr>
          <w:i/>
          <w:iCs/>
        </w:rPr>
        <w:t>siamo chiamati ad adottare comportamenti adeguati in campo</w:t>
      </w:r>
      <w:r w:rsidR="007917B7" w:rsidRPr="00645DD0">
        <w:rPr>
          <w:i/>
          <w:iCs/>
        </w:rPr>
        <w:t xml:space="preserve"> e</w:t>
      </w:r>
      <w:r w:rsidRPr="00645DD0">
        <w:rPr>
          <w:i/>
          <w:iCs/>
        </w:rPr>
        <w:t xml:space="preserve"> nella vita</w:t>
      </w:r>
      <w:r w:rsidR="00093B18" w:rsidRPr="00645DD0">
        <w:rPr>
          <w:i/>
          <w:iCs/>
        </w:rPr>
        <w:t xml:space="preserve"> </w:t>
      </w:r>
      <w:r w:rsidR="00755E2E" w:rsidRPr="00645DD0">
        <w:rPr>
          <w:i/>
          <w:iCs/>
        </w:rPr>
        <w:t xml:space="preserve">quotidiana </w:t>
      </w:r>
      <w:r w:rsidR="00093B18" w:rsidRPr="00645DD0">
        <w:rPr>
          <w:i/>
          <w:iCs/>
        </w:rPr>
        <w:t>per</w:t>
      </w:r>
      <w:r w:rsidR="00901313" w:rsidRPr="00645DD0">
        <w:rPr>
          <w:i/>
          <w:iCs/>
        </w:rPr>
        <w:t xml:space="preserve"> </w:t>
      </w:r>
      <w:r w:rsidR="005468FA" w:rsidRPr="00645DD0">
        <w:rPr>
          <w:i/>
          <w:iCs/>
        </w:rPr>
        <w:t>dare un contributo tangibile</w:t>
      </w:r>
      <w:r w:rsidR="00755E2E" w:rsidRPr="00645DD0">
        <w:rPr>
          <w:i/>
          <w:iCs/>
        </w:rPr>
        <w:t xml:space="preserve"> </w:t>
      </w:r>
      <w:r w:rsidR="009F73C2" w:rsidRPr="00645DD0">
        <w:rPr>
          <w:i/>
          <w:iCs/>
        </w:rPr>
        <w:t xml:space="preserve">e </w:t>
      </w:r>
      <w:r w:rsidR="000A7001" w:rsidRPr="00645DD0">
        <w:rPr>
          <w:i/>
          <w:iCs/>
        </w:rPr>
        <w:t>offrire esempi positivi</w:t>
      </w:r>
      <w:r w:rsidR="00F659BC" w:rsidRPr="00645DD0">
        <w:rPr>
          <w:i/>
          <w:iCs/>
        </w:rPr>
        <w:t xml:space="preserve"> su tematiche sempre attuali </w:t>
      </w:r>
      <w:r w:rsidR="00C04490" w:rsidRPr="00645DD0">
        <w:rPr>
          <w:i/>
          <w:iCs/>
        </w:rPr>
        <w:t>come la lotta al razzismo</w:t>
      </w:r>
      <w:r w:rsidR="000A7001">
        <w:t xml:space="preserve">”. </w:t>
      </w:r>
    </w:p>
    <w:p w14:paraId="1ADA8100" w14:textId="4C931D77" w:rsidR="000C38F7" w:rsidRDefault="00C26267" w:rsidP="00F34351">
      <w:pPr>
        <w:jc w:val="both"/>
      </w:pPr>
      <w:r>
        <w:br/>
      </w:r>
      <w:r w:rsidR="0058236E">
        <w:t>La Philadelphia Junior Cup, giunta quest’anno alla tredicesima edizione, sposa ancora una volta la campagna di sensibilizzazione contro il razzismo e ogni forma di discriminazione “</w:t>
      </w:r>
      <w:r w:rsidR="0058236E">
        <w:rPr>
          <w:b/>
        </w:rPr>
        <w:t xml:space="preserve">Keep </w:t>
      </w:r>
      <w:proofErr w:type="spellStart"/>
      <w:r w:rsidR="0058236E">
        <w:rPr>
          <w:b/>
        </w:rPr>
        <w:t>Racism</w:t>
      </w:r>
      <w:proofErr w:type="spellEnd"/>
      <w:r w:rsidR="0058236E">
        <w:rPr>
          <w:b/>
        </w:rPr>
        <w:t xml:space="preserve"> Out</w:t>
      </w:r>
      <w:r w:rsidR="0058236E">
        <w:t xml:space="preserve">”, promossa da Lega Calcio Serie A in collaborazione con l’UNAR, l’Ufficio Nazionale Antidiscriminazioni Razziali della Presidenza del Consiglio dei Ministri. Il rispetto e l’inclusione sono temi centrali del progetto, affrontati durante l’incontro di sensibilizzazione, oltre che </w:t>
      </w:r>
      <w:r w:rsidR="0058236E" w:rsidRPr="005F0F8B">
        <w:t>dal campione</w:t>
      </w:r>
      <w:r w:rsidR="0058236E">
        <w:t xml:space="preserve"> </w:t>
      </w:r>
      <w:r w:rsidR="00F36E88" w:rsidRPr="005F0F8B">
        <w:t>rossoblù</w:t>
      </w:r>
      <w:r w:rsidR="0058236E">
        <w:t xml:space="preserve">, anche </w:t>
      </w:r>
      <w:r w:rsidR="0058236E">
        <w:lastRenderedPageBreak/>
        <w:t>d</w:t>
      </w:r>
      <w:r w:rsidR="00A83FF8">
        <w:t>a</w:t>
      </w:r>
      <w:r w:rsidR="0058236E">
        <w:t xml:space="preserve"> </w:t>
      </w:r>
      <w:r w:rsidR="005F62A0" w:rsidRPr="00201636">
        <w:t>Antonio Sacco</w:t>
      </w:r>
      <w:r w:rsidR="0058236E">
        <w:t xml:space="preserve">, </w:t>
      </w:r>
      <w:r w:rsidR="005F62A0" w:rsidRPr="00201636">
        <w:t>psicologo</w:t>
      </w:r>
      <w:r w:rsidR="00DD12AB">
        <w:t xml:space="preserve"> </w:t>
      </w:r>
      <w:r w:rsidR="00315992">
        <w:t>in forza al Club</w:t>
      </w:r>
      <w:r w:rsidR="008216C7">
        <w:t xml:space="preserve"> con</w:t>
      </w:r>
      <w:r w:rsidR="0058236E">
        <w:t xml:space="preserve"> </w:t>
      </w:r>
      <w:r w:rsidR="00315992">
        <w:t xml:space="preserve">una rappresentanza </w:t>
      </w:r>
      <w:r w:rsidR="008216C7">
        <w:t xml:space="preserve">dell’Under 15, </w:t>
      </w:r>
      <w:r w:rsidR="005F62A0" w:rsidRPr="00201636">
        <w:t>Clar</w:t>
      </w:r>
      <w:r w:rsidR="0058236E" w:rsidRPr="00201636">
        <w:t>a</w:t>
      </w:r>
      <w:r w:rsidR="005F62A0" w:rsidRPr="00201636">
        <w:t xml:space="preserve"> Simonini</w:t>
      </w:r>
      <w:r w:rsidR="0058236E">
        <w:t xml:space="preserve">, dell’Ufficio Corporate Social </w:t>
      </w:r>
      <w:proofErr w:type="spellStart"/>
      <w:r w:rsidR="0058236E">
        <w:t>Responsibility</w:t>
      </w:r>
      <w:proofErr w:type="spellEnd"/>
      <w:r w:rsidR="0058236E">
        <w:t xml:space="preserve"> di Lega Calcio Serie A, </w:t>
      </w:r>
      <w:r w:rsidR="00EA457C">
        <w:t xml:space="preserve">Alessio Franchina, </w:t>
      </w:r>
      <w:r w:rsidR="00CB2F8C" w:rsidRPr="00CB2F8C">
        <w:t>Coordinatore nazionale dell’Area Comunicazione, Marketing e Innovazione Digitale del CSI</w:t>
      </w:r>
      <w:r w:rsidR="00476634">
        <w:t xml:space="preserve">, </w:t>
      </w:r>
      <w:r w:rsidR="00EA457C">
        <w:t xml:space="preserve">e </w:t>
      </w:r>
      <w:r w:rsidR="00305D98" w:rsidRPr="00476634">
        <w:t>Luca Verardo</w:t>
      </w:r>
      <w:r w:rsidR="0058236E">
        <w:t xml:space="preserve">, </w:t>
      </w:r>
      <w:r w:rsidR="00305D98" w:rsidRPr="00476634">
        <w:t>Presidente</w:t>
      </w:r>
      <w:r w:rsidR="0058236E">
        <w:t xml:space="preserve"> del CSI </w:t>
      </w:r>
      <w:r w:rsidR="00305D98" w:rsidRPr="00476634">
        <w:t>Liguria</w:t>
      </w:r>
      <w:r w:rsidR="0058236E">
        <w:t>.</w:t>
      </w:r>
    </w:p>
    <w:p w14:paraId="7B087CBA" w14:textId="77777777" w:rsidR="000C38F7" w:rsidRDefault="000C38F7" w:rsidP="00F34351">
      <w:pPr>
        <w:jc w:val="both"/>
      </w:pPr>
    </w:p>
    <w:p w14:paraId="13414E66" w14:textId="7AA1FB3E" w:rsidR="0058236E" w:rsidRDefault="0058236E" w:rsidP="00F34351">
      <w:pPr>
        <w:jc w:val="both"/>
      </w:pPr>
      <w:r>
        <w:t xml:space="preserve">Nei mesi della competizione, da gennaio a maggio, i giovani calciatori si sfidano nelle fasi territoriali, regionali e interregionali, fino a decretare le otto squadre che voleranno a Roma per eleggere il team campione dell’edizione, con una finale d’eccezione che si disputerà sul terreno dello Stadio Olimpico </w:t>
      </w:r>
      <w:r w:rsidR="0062046A">
        <w:t>capitolino</w:t>
      </w:r>
      <w:r>
        <w:t>, poco prima della Finale di Coppa Italia Frecciarossa.</w:t>
      </w:r>
    </w:p>
    <w:p w14:paraId="4B694B7D" w14:textId="77777777" w:rsidR="0058236E" w:rsidRDefault="0058236E" w:rsidP="00F34351">
      <w:pPr>
        <w:jc w:val="both"/>
      </w:pPr>
    </w:p>
    <w:p w14:paraId="2181C93D" w14:textId="6B6A8626" w:rsidR="0058236E" w:rsidRDefault="0058236E" w:rsidP="00F34351">
      <w:pPr>
        <w:jc w:val="both"/>
      </w:pPr>
      <w:r>
        <w:t xml:space="preserve">Il progetto non si sviluppa esclusivamente sul terreno di gioco. Gli atleti del torneo prendono infatti parte agli appuntamenti formativi ospitati nelle sedi e nei centri di allenamento dei Club del massimo </w:t>
      </w:r>
      <w:r w:rsidR="00DA2CB2">
        <w:t>C</w:t>
      </w:r>
      <w:r>
        <w:t xml:space="preserve">ampionato. Durante gli incontri, insieme ai campioni della Serie A </w:t>
      </w:r>
      <w:proofErr w:type="spellStart"/>
      <w:r>
        <w:t>Enilive</w:t>
      </w:r>
      <w:proofErr w:type="spellEnd"/>
      <w:r>
        <w:t xml:space="preserve">, a psicologi, educatori ed esperti, i giovani calciatori approfondiscono l’importanza dei valori dello sport, con l’obiettivo di creare ambienti più inclusivi dentro e fuori il campo di gioco. </w:t>
      </w:r>
      <w:r w:rsidR="0078065A">
        <w:t>Il progetto contribuisce ad</w:t>
      </w:r>
      <w:r>
        <w:t xml:space="preserve"> accorciare le distanze tra lo sport di base e lo sport di vertice, </w:t>
      </w:r>
      <w:r w:rsidR="0078065A">
        <w:t xml:space="preserve">con </w:t>
      </w:r>
      <w:r w:rsidR="0062046A">
        <w:t>gli</w:t>
      </w:r>
      <w:r>
        <w:t xml:space="preserve"> atleti </w:t>
      </w:r>
      <w:r w:rsidR="0078065A">
        <w:t>che</w:t>
      </w:r>
      <w:r>
        <w:t xml:space="preserve"> vivono</w:t>
      </w:r>
      <w:r w:rsidR="0078065A">
        <w:t xml:space="preserve"> </w:t>
      </w:r>
      <w:r>
        <w:t>l’</w:t>
      </w:r>
      <w:r w:rsidR="0078065A">
        <w:t>esperienza</w:t>
      </w:r>
      <w:r>
        <w:t xml:space="preserve"> de</w:t>
      </w:r>
      <w:r w:rsidR="00B96F6D">
        <w:t>i</w:t>
      </w:r>
      <w:r>
        <w:t xml:space="preserve"> grandi campioni</w:t>
      </w:r>
      <w:r w:rsidR="008D305F">
        <w:t xml:space="preserve">, </w:t>
      </w:r>
      <w:r>
        <w:t xml:space="preserve">entrando negli stadi della Serie A </w:t>
      </w:r>
      <w:proofErr w:type="spellStart"/>
      <w:r>
        <w:t>Enilive</w:t>
      </w:r>
      <w:proofErr w:type="spellEnd"/>
      <w:r>
        <w:t xml:space="preserve">, sia con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loro dedicati, sia confrontandosi in campo nei </w:t>
      </w:r>
      <w:proofErr w:type="spellStart"/>
      <w:r>
        <w:t>pre</w:t>
      </w:r>
      <w:proofErr w:type="spellEnd"/>
      <w:r>
        <w:t xml:space="preserve">-gara dei match del massimo </w:t>
      </w:r>
      <w:r w:rsidR="00DA2CB2">
        <w:t>C</w:t>
      </w:r>
      <w:r>
        <w:t>ampionato. </w:t>
      </w:r>
    </w:p>
    <w:p w14:paraId="3656104D" w14:textId="0B11DFF0" w:rsidR="004D5432" w:rsidRPr="002206EA" w:rsidRDefault="004D5432" w:rsidP="006E4DB7">
      <w:pPr>
        <w:jc w:val="both"/>
      </w:pPr>
    </w:p>
    <w:p w14:paraId="0CAA5D8C" w14:textId="1EBC383C" w:rsidR="00CB170A" w:rsidRPr="002206EA" w:rsidRDefault="00CB170A" w:rsidP="00861A57">
      <w:pPr>
        <w:jc w:val="both"/>
      </w:pPr>
    </w:p>
    <w:sectPr w:rsidR="00CB170A" w:rsidRPr="002206EA" w:rsidSect="00471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3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02B8" w14:textId="77777777" w:rsidR="00B93F54" w:rsidRDefault="00B93F54" w:rsidP="00DE6500">
      <w:r>
        <w:separator/>
      </w:r>
    </w:p>
  </w:endnote>
  <w:endnote w:type="continuationSeparator" w:id="0">
    <w:p w14:paraId="626574A9" w14:textId="77777777" w:rsidR="00B93F54" w:rsidRDefault="00B93F54" w:rsidP="00DE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C480" w14:textId="4D534983" w:rsidR="008D305F" w:rsidRDefault="008D3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3816D6" wp14:editId="6F4CD6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40840" cy="345440"/>
              <wp:effectExtent l="0" t="0" r="16510" b="0"/>
              <wp:wrapNone/>
              <wp:docPr id="850506795" name="Casella di testo 2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08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6DA60" w14:textId="67D475D5" w:rsidR="008D305F" w:rsidRPr="008D305F" w:rsidRDefault="008D305F" w:rsidP="008D30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30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816D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Mondelez International Internal" style="position:absolute;margin-left:0;margin-top:0;width:129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PzCQIAABY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" filled="f" stroked="f">
              <v:textbox style="mso-fit-shape-to-text:t" inset="0,0,0,15pt">
                <w:txbxContent>
                  <w:p w14:paraId="3F66DA60" w14:textId="67D475D5" w:rsidR="008D305F" w:rsidRPr="008D305F" w:rsidRDefault="008D305F" w:rsidP="008D30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30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23A8" w14:textId="5A565CFE" w:rsidR="008D305F" w:rsidRDefault="008D30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EA25" w14:textId="2ACC210F" w:rsidR="008D305F" w:rsidRDefault="008D3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1D06ED" wp14:editId="6EE84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40840" cy="345440"/>
              <wp:effectExtent l="0" t="0" r="16510" b="0"/>
              <wp:wrapNone/>
              <wp:docPr id="1363242644" name="Casella di testo 1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08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D215A" w14:textId="1DC53A5C" w:rsidR="008D305F" w:rsidRPr="008D305F" w:rsidRDefault="008D305F" w:rsidP="008D30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30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D06E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Mondelez International Internal" style="position:absolute;margin-left:0;margin-top:0;width:129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" filled="f" stroked="f">
              <v:textbox style="mso-fit-shape-to-text:t" inset="0,0,0,15pt">
                <w:txbxContent>
                  <w:p w14:paraId="070D215A" w14:textId="1DC53A5C" w:rsidR="008D305F" w:rsidRPr="008D305F" w:rsidRDefault="008D305F" w:rsidP="008D30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30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5D2D" w14:textId="77777777" w:rsidR="00B93F54" w:rsidRDefault="00B93F54" w:rsidP="00DE6500">
      <w:r>
        <w:separator/>
      </w:r>
    </w:p>
  </w:footnote>
  <w:footnote w:type="continuationSeparator" w:id="0">
    <w:p w14:paraId="2ED053C5" w14:textId="77777777" w:rsidR="00B93F54" w:rsidRDefault="00B93F54" w:rsidP="00DE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53EC" w14:textId="77777777" w:rsidR="00DE6500" w:rsidRDefault="0047192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2169C" wp14:editId="33AA4BFE">
          <wp:simplePos x="0" y="0"/>
          <wp:positionH relativeFrom="column">
            <wp:posOffset>-720091</wp:posOffset>
          </wp:positionH>
          <wp:positionV relativeFrom="paragraph">
            <wp:posOffset>-449580</wp:posOffset>
          </wp:positionV>
          <wp:extent cx="7618141" cy="1554997"/>
          <wp:effectExtent l="0" t="0" r="1905" b="0"/>
          <wp:wrapNone/>
          <wp:docPr id="10892579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853479" name="Immagine 1375853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039" cy="1558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00"/>
    <w:rsid w:val="00000442"/>
    <w:rsid w:val="000417A8"/>
    <w:rsid w:val="00066370"/>
    <w:rsid w:val="00073A43"/>
    <w:rsid w:val="00076144"/>
    <w:rsid w:val="000913F3"/>
    <w:rsid w:val="00093B18"/>
    <w:rsid w:val="000A0C3E"/>
    <w:rsid w:val="000A7001"/>
    <w:rsid w:val="000C38F7"/>
    <w:rsid w:val="000D31FF"/>
    <w:rsid w:val="00102301"/>
    <w:rsid w:val="00120B39"/>
    <w:rsid w:val="00125137"/>
    <w:rsid w:val="0012520E"/>
    <w:rsid w:val="00133CE2"/>
    <w:rsid w:val="00141E48"/>
    <w:rsid w:val="00156972"/>
    <w:rsid w:val="00175127"/>
    <w:rsid w:val="001776BC"/>
    <w:rsid w:val="001B02E5"/>
    <w:rsid w:val="001B0B3F"/>
    <w:rsid w:val="001D17EE"/>
    <w:rsid w:val="001E3639"/>
    <w:rsid w:val="001E4563"/>
    <w:rsid w:val="001F252D"/>
    <w:rsid w:val="00201636"/>
    <w:rsid w:val="00217A47"/>
    <w:rsid w:val="002206EA"/>
    <w:rsid w:val="00222089"/>
    <w:rsid w:val="00225C59"/>
    <w:rsid w:val="00227D21"/>
    <w:rsid w:val="00230995"/>
    <w:rsid w:val="00244B04"/>
    <w:rsid w:val="0026357C"/>
    <w:rsid w:val="0030495B"/>
    <w:rsid w:val="00305D98"/>
    <w:rsid w:val="0031184F"/>
    <w:rsid w:val="00315992"/>
    <w:rsid w:val="00325542"/>
    <w:rsid w:val="00357477"/>
    <w:rsid w:val="0038082E"/>
    <w:rsid w:val="00380866"/>
    <w:rsid w:val="003812F1"/>
    <w:rsid w:val="00383E53"/>
    <w:rsid w:val="003A6182"/>
    <w:rsid w:val="003B3334"/>
    <w:rsid w:val="003D7E8F"/>
    <w:rsid w:val="00412C50"/>
    <w:rsid w:val="00442982"/>
    <w:rsid w:val="00471923"/>
    <w:rsid w:val="00476634"/>
    <w:rsid w:val="00477BD7"/>
    <w:rsid w:val="00485CEF"/>
    <w:rsid w:val="004A118E"/>
    <w:rsid w:val="004D5432"/>
    <w:rsid w:val="004F49F0"/>
    <w:rsid w:val="004F7F32"/>
    <w:rsid w:val="00537F52"/>
    <w:rsid w:val="00540628"/>
    <w:rsid w:val="005468FA"/>
    <w:rsid w:val="00561791"/>
    <w:rsid w:val="0058236E"/>
    <w:rsid w:val="00594C27"/>
    <w:rsid w:val="005B064D"/>
    <w:rsid w:val="005B3DD1"/>
    <w:rsid w:val="005C5C7F"/>
    <w:rsid w:val="005D280E"/>
    <w:rsid w:val="005D3C47"/>
    <w:rsid w:val="005D7076"/>
    <w:rsid w:val="005E003A"/>
    <w:rsid w:val="005E341B"/>
    <w:rsid w:val="005E4BAE"/>
    <w:rsid w:val="005E4F86"/>
    <w:rsid w:val="005F0F8B"/>
    <w:rsid w:val="005F62A0"/>
    <w:rsid w:val="005F76D7"/>
    <w:rsid w:val="0062046A"/>
    <w:rsid w:val="00634138"/>
    <w:rsid w:val="00645DD0"/>
    <w:rsid w:val="00652A4A"/>
    <w:rsid w:val="0067692D"/>
    <w:rsid w:val="00680AF4"/>
    <w:rsid w:val="006868A3"/>
    <w:rsid w:val="006E4DB7"/>
    <w:rsid w:val="006F48EE"/>
    <w:rsid w:val="00716AC6"/>
    <w:rsid w:val="007368A0"/>
    <w:rsid w:val="00747422"/>
    <w:rsid w:val="00755E2E"/>
    <w:rsid w:val="00774311"/>
    <w:rsid w:val="0078065A"/>
    <w:rsid w:val="007917B7"/>
    <w:rsid w:val="007A4AC1"/>
    <w:rsid w:val="007A53C9"/>
    <w:rsid w:val="007B19E8"/>
    <w:rsid w:val="007E0540"/>
    <w:rsid w:val="007F1CA9"/>
    <w:rsid w:val="00810985"/>
    <w:rsid w:val="00813CEF"/>
    <w:rsid w:val="008216C7"/>
    <w:rsid w:val="008321FD"/>
    <w:rsid w:val="008351E6"/>
    <w:rsid w:val="008501AE"/>
    <w:rsid w:val="00861A57"/>
    <w:rsid w:val="008B30FF"/>
    <w:rsid w:val="008D305F"/>
    <w:rsid w:val="008D3062"/>
    <w:rsid w:val="008E3E0E"/>
    <w:rsid w:val="00901313"/>
    <w:rsid w:val="009177F3"/>
    <w:rsid w:val="009217EC"/>
    <w:rsid w:val="00944466"/>
    <w:rsid w:val="00952AB6"/>
    <w:rsid w:val="00957042"/>
    <w:rsid w:val="009A7F83"/>
    <w:rsid w:val="009B1B79"/>
    <w:rsid w:val="009B21FF"/>
    <w:rsid w:val="009B31C4"/>
    <w:rsid w:val="009C1146"/>
    <w:rsid w:val="009C70CA"/>
    <w:rsid w:val="009F267C"/>
    <w:rsid w:val="009F591D"/>
    <w:rsid w:val="009F73C2"/>
    <w:rsid w:val="00A04EE2"/>
    <w:rsid w:val="00A523D8"/>
    <w:rsid w:val="00A83FF8"/>
    <w:rsid w:val="00A918A5"/>
    <w:rsid w:val="00B04239"/>
    <w:rsid w:val="00B223F1"/>
    <w:rsid w:val="00B32787"/>
    <w:rsid w:val="00B41814"/>
    <w:rsid w:val="00B52F36"/>
    <w:rsid w:val="00B75520"/>
    <w:rsid w:val="00B809F0"/>
    <w:rsid w:val="00B841BA"/>
    <w:rsid w:val="00B93F54"/>
    <w:rsid w:val="00B94C04"/>
    <w:rsid w:val="00B96F6D"/>
    <w:rsid w:val="00BC36E7"/>
    <w:rsid w:val="00BD76E7"/>
    <w:rsid w:val="00BF0968"/>
    <w:rsid w:val="00C04490"/>
    <w:rsid w:val="00C14F46"/>
    <w:rsid w:val="00C24905"/>
    <w:rsid w:val="00C26267"/>
    <w:rsid w:val="00C769F9"/>
    <w:rsid w:val="00CA735D"/>
    <w:rsid w:val="00CB170A"/>
    <w:rsid w:val="00CB2F8C"/>
    <w:rsid w:val="00CD4AED"/>
    <w:rsid w:val="00CD4B7E"/>
    <w:rsid w:val="00CF367B"/>
    <w:rsid w:val="00D0594B"/>
    <w:rsid w:val="00D150FE"/>
    <w:rsid w:val="00D207D8"/>
    <w:rsid w:val="00D33E43"/>
    <w:rsid w:val="00D4067E"/>
    <w:rsid w:val="00D5007A"/>
    <w:rsid w:val="00D56513"/>
    <w:rsid w:val="00D772F2"/>
    <w:rsid w:val="00D8309C"/>
    <w:rsid w:val="00D95C95"/>
    <w:rsid w:val="00DA2CB2"/>
    <w:rsid w:val="00DD12AB"/>
    <w:rsid w:val="00DD5182"/>
    <w:rsid w:val="00DE6500"/>
    <w:rsid w:val="00E0322B"/>
    <w:rsid w:val="00E11C53"/>
    <w:rsid w:val="00E3209D"/>
    <w:rsid w:val="00E74644"/>
    <w:rsid w:val="00E87DFF"/>
    <w:rsid w:val="00E93641"/>
    <w:rsid w:val="00EA457C"/>
    <w:rsid w:val="00EE5922"/>
    <w:rsid w:val="00F122ED"/>
    <w:rsid w:val="00F26DA9"/>
    <w:rsid w:val="00F34351"/>
    <w:rsid w:val="00F36E88"/>
    <w:rsid w:val="00F526DA"/>
    <w:rsid w:val="00F659BC"/>
    <w:rsid w:val="00F85636"/>
    <w:rsid w:val="00F9109E"/>
    <w:rsid w:val="00F91234"/>
    <w:rsid w:val="00F91654"/>
    <w:rsid w:val="00FB1351"/>
    <w:rsid w:val="00FB23D6"/>
    <w:rsid w:val="00FC34BB"/>
    <w:rsid w:val="00FD48F4"/>
    <w:rsid w:val="00FE152E"/>
    <w:rsid w:val="00FE3F46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42E4D"/>
  <w15:chartTrackingRefBased/>
  <w15:docId w15:val="{FC97EBFB-108E-4242-945B-3C7A5906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5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500"/>
  </w:style>
  <w:style w:type="paragraph" w:styleId="Pidipagina">
    <w:name w:val="footer"/>
    <w:basedOn w:val="Normale"/>
    <w:link w:val="PidipaginaCarattere"/>
    <w:uiPriority w:val="99"/>
    <w:unhideWhenUsed/>
    <w:rsid w:val="00DE6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500"/>
  </w:style>
  <w:style w:type="paragraph" w:styleId="Revisione">
    <w:name w:val="Revision"/>
    <w:hidden/>
    <w:uiPriority w:val="99"/>
    <w:semiHidden/>
    <w:rsid w:val="00CF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0EDC-4B9F-43C2-A504-63CC8C04C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324442-4656-4fca-b26e-099b64ea741e}" enabled="1" method="Standard" siteId="{18a01ad8-9727-498a-a47d-17374c6fd9f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Dino Storace</cp:lastModifiedBy>
  <cp:revision>2</cp:revision>
  <dcterms:created xsi:type="dcterms:W3CDTF">2026-03-10T09:27:00Z</dcterms:created>
  <dcterms:modified xsi:type="dcterms:W3CDTF">2026-03-10T09:27:00Z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51416e94,32b1b42b,2fcd5926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Mondelez International Internal</vt:lpwstr>
  </property>
</Properties>
</file>